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7C35" w14:textId="77777777" w:rsidR="00B96D74" w:rsidRDefault="00163CED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97C6D" wp14:editId="3F997C6E">
            <wp:simplePos x="0" y="0"/>
            <wp:positionH relativeFrom="column">
              <wp:posOffset>5267818</wp:posOffset>
            </wp:positionH>
            <wp:positionV relativeFrom="paragraph">
              <wp:posOffset>6350</wp:posOffset>
            </wp:positionV>
            <wp:extent cx="1520952" cy="1514856"/>
            <wp:effectExtent l="0" t="0" r="3175" b="9525"/>
            <wp:wrapNone/>
            <wp:docPr id="4" name="Picture 3" descr="http://www.mercuryscoffee.com/mclogoroun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www.mercuryscoffee.com/mclogoroun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52" cy="151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97C36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7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8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9" w14:textId="37ECEB90" w:rsidR="00B96D74" w:rsidRP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96D74">
        <w:rPr>
          <w:rFonts w:ascii="Times New Roman" w:hAnsi="Times New Roman" w:cs="Times New Roman"/>
          <w:b/>
          <w:sz w:val="36"/>
          <w:szCs w:val="36"/>
        </w:rPr>
        <w:t xml:space="preserve">Employee </w:t>
      </w:r>
      <w:r w:rsidR="00FC0294">
        <w:rPr>
          <w:rFonts w:ascii="Times New Roman" w:hAnsi="Times New Roman" w:cs="Times New Roman"/>
          <w:b/>
          <w:sz w:val="36"/>
          <w:szCs w:val="36"/>
        </w:rPr>
        <w:t>Coaching and Counseling Notice</w:t>
      </w:r>
    </w:p>
    <w:p w14:paraId="3F997C3A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B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C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D" w14:textId="77777777" w:rsidR="00B96D74" w:rsidRDefault="00B96D7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3E" w14:textId="3B750579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 w:rsidRPr="00BE3714">
        <w:rPr>
          <w:rFonts w:ascii="Times New Roman" w:hAnsi="Times New Roman" w:cs="Times New Roman"/>
          <w:b/>
        </w:rPr>
        <w:t xml:space="preserve">Employee </w:t>
      </w:r>
      <w:r w:rsidR="00FC0294">
        <w:rPr>
          <w:rFonts w:ascii="Times New Roman" w:hAnsi="Times New Roman" w:cs="Times New Roman"/>
          <w:b/>
        </w:rPr>
        <w:t>Name:</w:t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</w:r>
      <w:r w:rsidR="00265CBC">
        <w:rPr>
          <w:rFonts w:ascii="Times New Roman" w:hAnsi="Times New Roman" w:cs="Times New Roman"/>
          <w:b/>
        </w:rPr>
        <w:tab/>
        <w:t>Date:</w:t>
      </w:r>
      <w:r w:rsidR="008917D4">
        <w:rPr>
          <w:rFonts w:ascii="Times New Roman" w:hAnsi="Times New Roman" w:cs="Times New Roman"/>
          <w:b/>
        </w:rPr>
        <w:t xml:space="preserve"> </w:t>
      </w:r>
    </w:p>
    <w:p w14:paraId="3F997C3F" w14:textId="77777777" w:rsidR="00265CBC" w:rsidRDefault="00265CBC" w:rsidP="00BE3714">
      <w:pPr>
        <w:spacing w:after="0"/>
        <w:rPr>
          <w:rFonts w:ascii="Times New Roman" w:hAnsi="Times New Roman" w:cs="Times New Roman"/>
        </w:rPr>
      </w:pPr>
    </w:p>
    <w:p w14:paraId="3F997C40" w14:textId="7FDD898D" w:rsidR="00BE3714" w:rsidRPr="00BE3714" w:rsidRDefault="00FC0294" w:rsidP="00BE371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Location</w:t>
      </w:r>
      <w:r w:rsidR="00265C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</w:t>
      </w:r>
      <w:r w:rsidR="00265CBC">
        <w:rPr>
          <w:rFonts w:ascii="Times New Roman" w:hAnsi="Times New Roman" w:cs="Times New Roman"/>
        </w:rPr>
        <w:t>______</w:t>
      </w:r>
      <w:r w:rsidR="00764B13">
        <w:rPr>
          <w:rFonts w:ascii="Times New Roman" w:hAnsi="Times New Roman" w:cs="Times New Roman"/>
        </w:rPr>
        <w:t>____________________</w:t>
      </w:r>
      <w:r w:rsidR="00764B13" w:rsidRPr="008917D4">
        <w:rPr>
          <w:rFonts w:ascii="Times New Roman" w:hAnsi="Times New Roman" w:cs="Times New Roman"/>
          <w:u w:val="single"/>
        </w:rPr>
        <w:t xml:space="preserve"> </w:t>
      </w:r>
      <w:r w:rsidR="00265CBC" w:rsidRPr="008917D4">
        <w:rPr>
          <w:rFonts w:ascii="Times New Roman" w:hAnsi="Times New Roman" w:cs="Times New Roman"/>
          <w:u w:val="single"/>
        </w:rPr>
        <w:t xml:space="preserve">_________________ </w:t>
      </w:r>
      <w:r w:rsidR="00BE3714" w:rsidRPr="00BE3714">
        <w:rPr>
          <w:rFonts w:ascii="Times New Roman" w:hAnsi="Times New Roman" w:cs="Times New Roman"/>
        </w:rPr>
        <w:t>Manager</w:t>
      </w:r>
      <w:r w:rsidR="00265CBC">
        <w:rPr>
          <w:rFonts w:ascii="Times New Roman" w:hAnsi="Times New Roman" w:cs="Times New Roman"/>
        </w:rPr>
        <w:t>:___</w:t>
      </w:r>
      <w:r w:rsidR="00265CBC" w:rsidRPr="008917D4">
        <w:rPr>
          <w:rFonts w:ascii="Times New Roman" w:hAnsi="Times New Roman" w:cs="Times New Roman"/>
          <w:u w:val="single"/>
        </w:rPr>
        <w:t>_</w:t>
      </w:r>
      <w:r w:rsidR="00764B13" w:rsidRPr="008917D4">
        <w:rPr>
          <w:rFonts w:ascii="Times New Roman" w:hAnsi="Times New Roman" w:cs="Times New Roman"/>
          <w:u w:val="single"/>
        </w:rPr>
        <w:t xml:space="preserve"> </w:t>
      </w:r>
      <w:r w:rsidR="00265CBC" w:rsidRPr="008917D4">
        <w:rPr>
          <w:rFonts w:ascii="Times New Roman" w:hAnsi="Times New Roman" w:cs="Times New Roman"/>
          <w:u w:val="single"/>
        </w:rPr>
        <w:t>_____________</w:t>
      </w:r>
      <w:r w:rsidR="00764B13"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  <w:u w:val="single"/>
        </w:rPr>
        <w:t>_________</w:t>
      </w:r>
    </w:p>
    <w:p w14:paraId="3F997C41" w14:textId="77777777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3F997C42" w14:textId="77777777" w:rsidR="00265CBC" w:rsidRPr="00265CBC" w:rsidRDefault="00265CBC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 w:rsidRPr="00265CBC">
        <w:rPr>
          <w:rFonts w:ascii="Times New Roman" w:hAnsi="Times New Roman" w:cs="Times New Roman"/>
          <w:b/>
        </w:rPr>
        <w:t>Type of Warning</w:t>
      </w:r>
    </w:p>
    <w:p w14:paraId="3F997C43" w14:textId="77777777" w:rsidR="00265CBC" w:rsidRDefault="00265CBC" w:rsidP="00BE3714">
      <w:pPr>
        <w:spacing w:after="0"/>
        <w:rPr>
          <w:rFonts w:ascii="Times New Roman" w:hAnsi="Times New Roman" w:cs="Times New Roman"/>
          <w:b/>
        </w:rPr>
      </w:pPr>
    </w:p>
    <w:p w14:paraId="3F997C44" w14:textId="77777777" w:rsidR="00265CBC" w:rsidRPr="00265CBC" w:rsidRDefault="00265CBC" w:rsidP="00BE3714">
      <w:pPr>
        <w:spacing w:after="0"/>
        <w:rPr>
          <w:rFonts w:ascii="Times New Roman" w:hAnsi="Times New Roman" w:cs="Times New Roman"/>
          <w:b/>
        </w:rPr>
        <w:sectPr w:rsidR="00265CBC" w:rsidRPr="00265CBC" w:rsidSect="00265CBC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997C45" w14:textId="77777777" w:rsidR="00BE3714" w:rsidRDefault="00265CBC" w:rsidP="00BE3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="00BE3714">
        <w:rPr>
          <w:rFonts w:ascii="Times New Roman" w:hAnsi="Times New Roman" w:cs="Times New Roman"/>
        </w:rPr>
        <w:t>Verbal Warning</w:t>
      </w:r>
    </w:p>
    <w:p w14:paraId="3F997C46" w14:textId="7AD7117D" w:rsidR="00BE3714" w:rsidRDefault="00206024" w:rsidP="00BE3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 w:rsidR="008917D4">
        <w:rPr>
          <w:rFonts w:ascii="Times New Roman" w:hAnsi="Times New Roman" w:cs="Times New Roman"/>
        </w:rPr>
        <w:t xml:space="preserve"> </w:t>
      </w:r>
      <w:r w:rsidR="00265CBC">
        <w:rPr>
          <w:rFonts w:ascii="Times New Roman" w:hAnsi="Times New Roman" w:cs="Times New Roman"/>
        </w:rPr>
        <w:t xml:space="preserve"> </w:t>
      </w:r>
      <w:r w:rsidR="00BE3714">
        <w:rPr>
          <w:rFonts w:ascii="Times New Roman" w:hAnsi="Times New Roman" w:cs="Times New Roman"/>
        </w:rPr>
        <w:t>First Warning</w:t>
      </w:r>
    </w:p>
    <w:p w14:paraId="3F997C47" w14:textId="406D1B0F" w:rsidR="00BE3714" w:rsidRDefault="00206024" w:rsidP="00BE3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0294" w:rsidRPr="00FC0294">
        <w:rPr>
          <w:rFonts w:ascii="Times New Roman" w:hAnsi="Times New Roman" w:cs="Times New Roman"/>
        </w:rPr>
        <w:t xml:space="preserve">  </w:t>
      </w:r>
      <w:r w:rsidR="00265CBC">
        <w:rPr>
          <w:rFonts w:ascii="Times New Roman" w:hAnsi="Times New Roman" w:cs="Times New Roman"/>
        </w:rPr>
        <w:t xml:space="preserve"> </w:t>
      </w:r>
      <w:r w:rsidR="00BE3714">
        <w:rPr>
          <w:rFonts w:ascii="Times New Roman" w:hAnsi="Times New Roman" w:cs="Times New Roman"/>
        </w:rPr>
        <w:t>Second Warning</w:t>
      </w:r>
    </w:p>
    <w:p w14:paraId="3F997C48" w14:textId="182DEE08" w:rsidR="00BE3714" w:rsidRDefault="00764B13" w:rsidP="00265CBC">
      <w:pPr>
        <w:spacing w:after="0"/>
        <w:rPr>
          <w:rFonts w:ascii="Times New Roman" w:hAnsi="Times New Roman" w:cs="Times New Roman"/>
        </w:rPr>
      </w:pPr>
      <w:r w:rsidRPr="00FC02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294" w:rsidRPr="00FC0294">
        <w:rPr>
          <w:rFonts w:ascii="Times New Roman" w:hAnsi="Times New Roman" w:cs="Times New Roman"/>
          <w:b/>
          <w:bCs/>
          <w:sz w:val="24"/>
          <w:szCs w:val="24"/>
        </w:rPr>
        <w:t></w:t>
      </w:r>
      <w:r w:rsidR="00FC0294" w:rsidRPr="00FC0294">
        <w:rPr>
          <w:rFonts w:ascii="Times New Roman" w:hAnsi="Times New Roman" w:cs="Times New Roman"/>
        </w:rPr>
        <w:t xml:space="preserve"> </w:t>
      </w:r>
      <w:r w:rsidR="00BE3714">
        <w:rPr>
          <w:rFonts w:ascii="Times New Roman" w:hAnsi="Times New Roman" w:cs="Times New Roman"/>
        </w:rPr>
        <w:t>Final Warning</w:t>
      </w:r>
    </w:p>
    <w:p w14:paraId="3F997C49" w14:textId="77777777" w:rsidR="00265CBC" w:rsidRDefault="00265CBC" w:rsidP="00265CBC">
      <w:pPr>
        <w:spacing w:after="0"/>
        <w:rPr>
          <w:rFonts w:ascii="Times New Roman" w:hAnsi="Times New Roman" w:cs="Times New Roman"/>
        </w:rPr>
        <w:sectPr w:rsidR="00265CBC" w:rsidSect="00265CBC">
          <w:type w:val="continuous"/>
          <w:pgSz w:w="12240" w:h="15840"/>
          <w:pgMar w:top="1440" w:right="1440" w:bottom="1440" w:left="1440" w:header="720" w:footer="720" w:gutter="0"/>
          <w:cols w:num="4" w:space="288"/>
          <w:docGrid w:linePitch="360"/>
        </w:sectPr>
      </w:pPr>
    </w:p>
    <w:p w14:paraId="3F997C4A" w14:textId="77777777" w:rsidR="00265CBC" w:rsidRDefault="00265CBC" w:rsidP="00265CB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3F997C4B" w14:textId="77777777" w:rsidR="00265CBC" w:rsidRPr="00265CBC" w:rsidRDefault="00265CBC" w:rsidP="00265CB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 w:rsidRPr="00265CBC">
        <w:rPr>
          <w:rFonts w:ascii="Times New Roman" w:hAnsi="Times New Roman" w:cs="Times New Roman"/>
          <w:b/>
        </w:rPr>
        <w:t>Type of Offense</w:t>
      </w:r>
    </w:p>
    <w:p w14:paraId="3F997C4C" w14:textId="77777777" w:rsidR="00265CBC" w:rsidRDefault="00265CBC" w:rsidP="00265CBC">
      <w:pPr>
        <w:spacing w:after="0"/>
        <w:rPr>
          <w:rFonts w:ascii="Times New Roman" w:hAnsi="Times New Roman" w:cs="Times New Roman"/>
        </w:rPr>
      </w:pPr>
    </w:p>
    <w:p w14:paraId="3F997C4D" w14:textId="77777777" w:rsidR="00BE3714" w:rsidRDefault="00BE3714" w:rsidP="00265CBC">
      <w:pPr>
        <w:spacing w:after="0"/>
        <w:rPr>
          <w:rFonts w:ascii="Times New Roman" w:hAnsi="Times New Roman" w:cs="Times New Roman"/>
          <w:sz w:val="24"/>
          <w:szCs w:val="24"/>
        </w:rPr>
        <w:sectPr w:rsidR="00BE3714" w:rsidSect="00265CBC"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F997C4E" w14:textId="77777777" w:rsidR="00BE3714" w:rsidRPr="00265CBC" w:rsidRDefault="00BE3714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CBC">
        <w:rPr>
          <w:rFonts w:ascii="Times New Roman" w:hAnsi="Times New Roman" w:cs="Times New Roman"/>
          <w:sz w:val="24"/>
          <w:szCs w:val="24"/>
        </w:rPr>
        <w:t>Attendance</w:t>
      </w:r>
    </w:p>
    <w:p w14:paraId="3F997C4F" w14:textId="3412A3E0" w:rsidR="00BE3714" w:rsidRPr="00265CBC" w:rsidRDefault="00FC0294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Breach of Company Policy</w:t>
      </w:r>
    </w:p>
    <w:p w14:paraId="3F997C50" w14:textId="5A53494A" w:rsidR="00BE3714" w:rsidRPr="00265CBC" w:rsidRDefault="00B051F3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Dress Code </w:t>
      </w:r>
    </w:p>
    <w:p w14:paraId="3F997C51" w14:textId="77777777" w:rsidR="00BE3714" w:rsidRPr="00265CBC" w:rsidRDefault="00BE3714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CBC">
        <w:rPr>
          <w:rFonts w:ascii="Times New Roman" w:hAnsi="Times New Roman" w:cs="Times New Roman"/>
          <w:sz w:val="24"/>
          <w:szCs w:val="24"/>
        </w:rPr>
        <w:t>Insubordination</w:t>
      </w:r>
    </w:p>
    <w:p w14:paraId="3F997C52" w14:textId="740EC7FC" w:rsidR="00BE3714" w:rsidRPr="00265CBC" w:rsidRDefault="00FC0294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Performance</w:t>
      </w:r>
    </w:p>
    <w:p w14:paraId="3F997C53" w14:textId="5E00CBED" w:rsidR="00BE3714" w:rsidRPr="00265CBC" w:rsidRDefault="00B051F3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Inappropriate Remarks </w:t>
      </w:r>
    </w:p>
    <w:p w14:paraId="3F997C56" w14:textId="22DE9A7D" w:rsidR="00BE3714" w:rsidRPr="00B051F3" w:rsidRDefault="00B051F3" w:rsidP="00B051F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Improper Behavior </w:t>
      </w:r>
    </w:p>
    <w:p w14:paraId="3F997C57" w14:textId="300552F0" w:rsidR="00BE3714" w:rsidRPr="00265CBC" w:rsidRDefault="00BE3714" w:rsidP="00265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5CBC">
        <w:rPr>
          <w:rFonts w:ascii="Times New Roman" w:hAnsi="Times New Roman" w:cs="Times New Roman"/>
          <w:sz w:val="24"/>
          <w:szCs w:val="24"/>
        </w:rPr>
        <w:t xml:space="preserve">Rudeness to </w:t>
      </w:r>
      <w:r w:rsidR="007B6536">
        <w:rPr>
          <w:rFonts w:ascii="Times New Roman" w:hAnsi="Times New Roman" w:cs="Times New Roman"/>
          <w:sz w:val="24"/>
          <w:szCs w:val="24"/>
        </w:rPr>
        <w:t>E</w:t>
      </w:r>
      <w:r w:rsidRPr="00265CBC">
        <w:rPr>
          <w:rFonts w:ascii="Times New Roman" w:hAnsi="Times New Roman" w:cs="Times New Roman"/>
          <w:sz w:val="24"/>
          <w:szCs w:val="24"/>
        </w:rPr>
        <w:t>mployees</w:t>
      </w:r>
      <w:r w:rsidR="007B6536">
        <w:rPr>
          <w:rFonts w:ascii="Times New Roman" w:hAnsi="Times New Roman" w:cs="Times New Roman"/>
          <w:sz w:val="24"/>
          <w:szCs w:val="24"/>
        </w:rPr>
        <w:t>/P</w:t>
      </w:r>
      <w:r w:rsidRPr="00265CBC">
        <w:rPr>
          <w:rFonts w:ascii="Times New Roman" w:hAnsi="Times New Roman" w:cs="Times New Roman"/>
          <w:sz w:val="24"/>
          <w:szCs w:val="24"/>
        </w:rPr>
        <w:t>atrons</w:t>
      </w:r>
    </w:p>
    <w:p w14:paraId="3F997C58" w14:textId="77777777" w:rsidR="00BE3714" w:rsidRDefault="00BE3714" w:rsidP="00BE3714">
      <w:pPr>
        <w:spacing w:after="0"/>
        <w:rPr>
          <w:rFonts w:ascii="Times New Roman" w:hAnsi="Times New Roman" w:cs="Times New Roman"/>
        </w:rPr>
        <w:sectPr w:rsidR="00BE3714" w:rsidSect="00BE371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F997C59" w14:textId="44094A49" w:rsidR="00BE3714" w:rsidRPr="00265CBC" w:rsidRDefault="00764B13" w:rsidP="00B96D7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 of Conduct </w:t>
      </w:r>
      <w:r w:rsidR="00265CBC" w:rsidRPr="00265CBC">
        <w:rPr>
          <w:rFonts w:ascii="Times New Roman" w:hAnsi="Times New Roman" w:cs="Times New Roman"/>
        </w:rPr>
        <w:t>____________________________________________</w:t>
      </w:r>
      <w:r w:rsidR="00B96D74">
        <w:rPr>
          <w:rFonts w:ascii="Times New Roman" w:hAnsi="Times New Roman" w:cs="Times New Roman"/>
        </w:rPr>
        <w:t>________________________</w:t>
      </w:r>
    </w:p>
    <w:p w14:paraId="3F997C5A" w14:textId="77777777" w:rsidR="00BE3714" w:rsidRDefault="00BE3714" w:rsidP="00BE3714">
      <w:pPr>
        <w:spacing w:after="0"/>
        <w:rPr>
          <w:rFonts w:ascii="Times New Roman" w:hAnsi="Times New Roman" w:cs="Times New Roman"/>
        </w:rPr>
      </w:pPr>
    </w:p>
    <w:p w14:paraId="3F997C5B" w14:textId="404C533E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Details</w:t>
      </w:r>
      <w:r w:rsidR="007B6536">
        <w:rPr>
          <w:rFonts w:ascii="Times New Roman" w:hAnsi="Times New Roman" w:cs="Times New Roman"/>
          <w:b/>
        </w:rPr>
        <w:t xml:space="preserve"> </w:t>
      </w:r>
    </w:p>
    <w:p w14:paraId="1AA1DD95" w14:textId="50D9793D" w:rsidR="00764B13" w:rsidRDefault="00764B13" w:rsidP="00764B13">
      <w:pPr>
        <w:spacing w:after="0"/>
        <w:rPr>
          <w:rFonts w:ascii="Times New Roman" w:hAnsi="Times New Roman" w:cs="Times New Roman"/>
        </w:rPr>
      </w:pPr>
    </w:p>
    <w:p w14:paraId="420CEC1B" w14:textId="04CAA493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6D1849EE" w14:textId="57D927F2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40DE4BC0" w14:textId="2B0CE09D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2811B50A" w14:textId="4A5AF77B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1ED50207" w14:textId="6CBB7FF0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7027F945" w14:textId="4892B93D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3FD925AA" w14:textId="0886AFB2" w:rsidR="00B051F3" w:rsidRDefault="00B051F3" w:rsidP="00764B13">
      <w:pPr>
        <w:spacing w:after="0"/>
        <w:rPr>
          <w:rFonts w:ascii="Times New Roman" w:hAnsi="Times New Roman" w:cs="Times New Roman"/>
        </w:rPr>
      </w:pPr>
    </w:p>
    <w:p w14:paraId="37952A4F" w14:textId="77777777" w:rsidR="003F4A57" w:rsidRDefault="003F4A57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14:paraId="3F997C65" w14:textId="680F8CB0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Acknowledgment of Receipt of Warnings</w:t>
      </w:r>
    </w:p>
    <w:p w14:paraId="3F997C66" w14:textId="77777777" w:rsidR="00B96D74" w:rsidRDefault="00B96D74" w:rsidP="00BE3714">
      <w:pPr>
        <w:spacing w:after="0"/>
        <w:rPr>
          <w:rFonts w:ascii="Times New Roman" w:hAnsi="Times New Roman" w:cs="Times New Roman"/>
          <w:b/>
        </w:rPr>
      </w:pPr>
    </w:p>
    <w:p w14:paraId="3F997C68" w14:textId="12B49AE1" w:rsidR="00BE3714" w:rsidRDefault="007B6536" w:rsidP="00BE3714">
      <w:pPr>
        <w:spacing w:after="0"/>
        <w:rPr>
          <w:rFonts w:ascii="Times New Roman" w:hAnsi="Times New Roman" w:cs="Times New Roman"/>
        </w:rPr>
      </w:pPr>
      <w:r w:rsidRPr="007B6536">
        <w:rPr>
          <w:rFonts w:ascii="Times New Roman" w:hAnsi="Times New Roman" w:cs="Times New Roman"/>
        </w:rPr>
        <w:t>Mercurys Coffee</w:t>
      </w:r>
      <w:r>
        <w:rPr>
          <w:rFonts w:ascii="Times New Roman" w:hAnsi="Times New Roman" w:cs="Times New Roman"/>
        </w:rPr>
        <w:t xml:space="preserve"> Co.</w:t>
      </w:r>
      <w:r w:rsidRPr="007B6536">
        <w:rPr>
          <w:rFonts w:ascii="Times New Roman" w:hAnsi="Times New Roman" w:cs="Times New Roman"/>
        </w:rPr>
        <w:t xml:space="preserve"> expects all employees to follow company code of conduct</w:t>
      </w:r>
      <w:r w:rsidR="009D185B">
        <w:rPr>
          <w:rFonts w:ascii="Times New Roman" w:hAnsi="Times New Roman" w:cs="Times New Roman"/>
        </w:rPr>
        <w:t xml:space="preserve"> and its </w:t>
      </w:r>
      <w:r>
        <w:rPr>
          <w:rFonts w:ascii="Times New Roman" w:hAnsi="Times New Roman" w:cs="Times New Roman"/>
        </w:rPr>
        <w:t>mission statement</w:t>
      </w:r>
      <w:r w:rsidR="009D185B">
        <w:rPr>
          <w:rFonts w:ascii="Times New Roman" w:hAnsi="Times New Roman" w:cs="Times New Roman"/>
        </w:rPr>
        <w:t xml:space="preserve">, </w:t>
      </w:r>
      <w:r w:rsidR="000165E7">
        <w:rPr>
          <w:rFonts w:ascii="Times New Roman" w:hAnsi="Times New Roman" w:cs="Times New Roman"/>
        </w:rPr>
        <w:t>as they represent the brand and continue the commitment to our communit</w:t>
      </w:r>
      <w:r w:rsidR="009D185B">
        <w:rPr>
          <w:rFonts w:ascii="Times New Roman" w:hAnsi="Times New Roman" w:cs="Times New Roman"/>
        </w:rPr>
        <w:t>ies</w:t>
      </w:r>
      <w:r w:rsidR="000165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E3714" w:rsidRPr="00BE3714">
        <w:rPr>
          <w:rFonts w:ascii="Times New Roman" w:hAnsi="Times New Roman" w:cs="Times New Roman"/>
        </w:rPr>
        <w:t xml:space="preserve">By signing this form, you confirm that you understand the information </w:t>
      </w:r>
      <w:r w:rsidR="00B051F3">
        <w:rPr>
          <w:rFonts w:ascii="Times New Roman" w:hAnsi="Times New Roman" w:cs="Times New Roman"/>
        </w:rPr>
        <w:t>and y</w:t>
      </w:r>
      <w:r w:rsidR="00BE3714" w:rsidRPr="00BE3714">
        <w:rPr>
          <w:rFonts w:ascii="Times New Roman" w:hAnsi="Times New Roman" w:cs="Times New Roman"/>
        </w:rPr>
        <w:t xml:space="preserve">ou also confirm that you and your manager have discussed the </w:t>
      </w:r>
      <w:r w:rsidR="00FC0294">
        <w:rPr>
          <w:rFonts w:ascii="Times New Roman" w:hAnsi="Times New Roman" w:cs="Times New Roman"/>
        </w:rPr>
        <w:t xml:space="preserve">coaching and counseling </w:t>
      </w:r>
      <w:r w:rsidR="00FC0294" w:rsidRPr="00BE3714">
        <w:rPr>
          <w:rFonts w:ascii="Times New Roman" w:hAnsi="Times New Roman" w:cs="Times New Roman"/>
        </w:rPr>
        <w:t>plan</w:t>
      </w:r>
      <w:r w:rsidR="00BE3714" w:rsidRPr="00BE3714">
        <w:rPr>
          <w:rFonts w:ascii="Times New Roman" w:hAnsi="Times New Roman" w:cs="Times New Roman"/>
        </w:rPr>
        <w:t xml:space="preserve"> for improvement. </w:t>
      </w:r>
      <w:r w:rsidR="00FC0294">
        <w:rPr>
          <w:rFonts w:ascii="Times New Roman" w:hAnsi="Times New Roman" w:cs="Times New Roman"/>
        </w:rPr>
        <w:t xml:space="preserve">Further misconduct or violation(s) will result in disciplinary action, up to an including immediate termination of employment. </w:t>
      </w:r>
      <w:r>
        <w:rPr>
          <w:rFonts w:ascii="Times New Roman" w:hAnsi="Times New Roman" w:cs="Times New Roman"/>
        </w:rPr>
        <w:t xml:space="preserve"> </w:t>
      </w:r>
    </w:p>
    <w:p w14:paraId="3F997C69" w14:textId="77777777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3F997C6A" w14:textId="77777777" w:rsidR="00BE3714" w:rsidRDefault="00BE3714" w:rsidP="00BE3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3F997C6B" w14:textId="77777777" w:rsidR="00BE3714" w:rsidRDefault="00BE3714" w:rsidP="00BE371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3F997C6C" w14:textId="77777777" w:rsidR="008C00FA" w:rsidRPr="008C00FA" w:rsidRDefault="00BE3714" w:rsidP="00554F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Manager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8C00FA" w:rsidRPr="008C00FA" w:rsidSect="00D25EE1">
      <w:type w:val="continuous"/>
      <w:pgSz w:w="12240" w:h="15840"/>
      <w:pgMar w:top="144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A0D2" w14:textId="77777777" w:rsidR="009A7150" w:rsidRDefault="009A7150" w:rsidP="00554FA9">
      <w:pPr>
        <w:spacing w:after="0" w:line="240" w:lineRule="auto"/>
      </w:pPr>
      <w:r>
        <w:separator/>
      </w:r>
    </w:p>
  </w:endnote>
  <w:endnote w:type="continuationSeparator" w:id="0">
    <w:p w14:paraId="3AC9013F" w14:textId="77777777" w:rsidR="009A7150" w:rsidRDefault="009A7150" w:rsidP="0055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7C73" w14:textId="77777777" w:rsidR="00554FA9" w:rsidRDefault="0055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7452" w14:textId="77777777" w:rsidR="009A7150" w:rsidRDefault="009A7150" w:rsidP="00554FA9">
      <w:pPr>
        <w:spacing w:after="0" w:line="240" w:lineRule="auto"/>
      </w:pPr>
      <w:r>
        <w:separator/>
      </w:r>
    </w:p>
  </w:footnote>
  <w:footnote w:type="continuationSeparator" w:id="0">
    <w:p w14:paraId="172042DA" w14:textId="77777777" w:rsidR="009A7150" w:rsidRDefault="009A7150" w:rsidP="00554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07247"/>
    <w:multiLevelType w:val="hybridMultilevel"/>
    <w:tmpl w:val="9EB4EA56"/>
    <w:lvl w:ilvl="0" w:tplc="0A8AB2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A8AB2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31E5"/>
    <w:multiLevelType w:val="hybridMultilevel"/>
    <w:tmpl w:val="2CB8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93602">
    <w:abstractNumId w:val="1"/>
  </w:num>
  <w:num w:numId="2" w16cid:durableId="190710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NLc0MjGzMLEwNDNR0lEKTi0uzszPAykwqgUACWIWfiwAAAA="/>
  </w:docVars>
  <w:rsids>
    <w:rsidRoot w:val="00BE3714"/>
    <w:rsid w:val="000075A2"/>
    <w:rsid w:val="000165E7"/>
    <w:rsid w:val="00082AEE"/>
    <w:rsid w:val="000F67FE"/>
    <w:rsid w:val="001113C8"/>
    <w:rsid w:val="00126259"/>
    <w:rsid w:val="00161570"/>
    <w:rsid w:val="00163CED"/>
    <w:rsid w:val="00182481"/>
    <w:rsid w:val="001A2BAC"/>
    <w:rsid w:val="00203C8B"/>
    <w:rsid w:val="00206024"/>
    <w:rsid w:val="00265CBC"/>
    <w:rsid w:val="00266347"/>
    <w:rsid w:val="0027102E"/>
    <w:rsid w:val="00284E19"/>
    <w:rsid w:val="00290173"/>
    <w:rsid w:val="002A224B"/>
    <w:rsid w:val="00381B97"/>
    <w:rsid w:val="0039593B"/>
    <w:rsid w:val="003F4A57"/>
    <w:rsid w:val="004918AF"/>
    <w:rsid w:val="004A1B5F"/>
    <w:rsid w:val="004B7E19"/>
    <w:rsid w:val="005322FB"/>
    <w:rsid w:val="005430FF"/>
    <w:rsid w:val="00554FA9"/>
    <w:rsid w:val="005A0C04"/>
    <w:rsid w:val="005B5EF8"/>
    <w:rsid w:val="00634721"/>
    <w:rsid w:val="0068135A"/>
    <w:rsid w:val="006A245A"/>
    <w:rsid w:val="0071682E"/>
    <w:rsid w:val="00764B13"/>
    <w:rsid w:val="007B6536"/>
    <w:rsid w:val="007C7348"/>
    <w:rsid w:val="007F2AD1"/>
    <w:rsid w:val="008120B1"/>
    <w:rsid w:val="0086355D"/>
    <w:rsid w:val="008917D4"/>
    <w:rsid w:val="008C00FA"/>
    <w:rsid w:val="00925776"/>
    <w:rsid w:val="00987E79"/>
    <w:rsid w:val="009A7150"/>
    <w:rsid w:val="009D185B"/>
    <w:rsid w:val="009E5576"/>
    <w:rsid w:val="009F2BAA"/>
    <w:rsid w:val="00A831D3"/>
    <w:rsid w:val="00A858B8"/>
    <w:rsid w:val="00A97B8A"/>
    <w:rsid w:val="00AD2F84"/>
    <w:rsid w:val="00B051F3"/>
    <w:rsid w:val="00B637FC"/>
    <w:rsid w:val="00B66215"/>
    <w:rsid w:val="00B91DBC"/>
    <w:rsid w:val="00B92370"/>
    <w:rsid w:val="00B96D74"/>
    <w:rsid w:val="00BE3714"/>
    <w:rsid w:val="00C12D83"/>
    <w:rsid w:val="00C30A45"/>
    <w:rsid w:val="00C94AC5"/>
    <w:rsid w:val="00D25EE1"/>
    <w:rsid w:val="00D50D84"/>
    <w:rsid w:val="00D50F66"/>
    <w:rsid w:val="00DB2B23"/>
    <w:rsid w:val="00E669DA"/>
    <w:rsid w:val="00E87114"/>
    <w:rsid w:val="00EA5BFF"/>
    <w:rsid w:val="00EE3369"/>
    <w:rsid w:val="00F1018C"/>
    <w:rsid w:val="00F423D6"/>
    <w:rsid w:val="00F601C9"/>
    <w:rsid w:val="00F83F70"/>
    <w:rsid w:val="00F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7C35"/>
  <w15:docId w15:val="{C71A84BB-EC7C-43A7-8CD3-DAC6B1BD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A9"/>
  </w:style>
  <w:style w:type="paragraph" w:styleId="Footer">
    <w:name w:val="footer"/>
    <w:basedOn w:val="Normal"/>
    <w:link w:val="FooterChar"/>
    <w:uiPriority w:val="99"/>
    <w:unhideWhenUsed/>
    <w:rsid w:val="00554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mercurys</dc:creator>
  <cp:lastModifiedBy>Ani Geragosian</cp:lastModifiedBy>
  <cp:revision>3</cp:revision>
  <cp:lastPrinted>2014-10-27T18:16:00Z</cp:lastPrinted>
  <dcterms:created xsi:type="dcterms:W3CDTF">2022-05-09T14:20:00Z</dcterms:created>
  <dcterms:modified xsi:type="dcterms:W3CDTF">2022-05-09T14:20:00Z</dcterms:modified>
</cp:coreProperties>
</file>